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A5" w:rsidRPr="00C42DA5" w:rsidRDefault="00C42DA5" w:rsidP="00060508">
      <w:pPr>
        <w:ind w:right="-142"/>
        <w:jc w:val="center"/>
        <w:rPr>
          <w:rFonts w:ascii="TH SarabunIT๙" w:hAnsi="TH SarabunIT๙" w:cs="TH SarabunIT๙"/>
          <w:sz w:val="32"/>
          <w:szCs w:val="32"/>
        </w:rPr>
      </w:pPr>
    </w:p>
    <w:p w:rsidR="00060508" w:rsidRPr="00B375CB" w:rsidRDefault="00060508" w:rsidP="00060508">
      <w:pPr>
        <w:ind w:right="-142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375C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E4579A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B375C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060508" w:rsidRPr="00B375CB" w:rsidRDefault="00060508" w:rsidP="00060508">
      <w:pPr>
        <w:ind w:right="-142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375C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การนำแผนพัฒนาสามปีไปสู่การปฏิบัติ       </w:t>
      </w:r>
    </w:p>
    <w:p w:rsidR="003A2DB3" w:rsidRPr="003A2DB3" w:rsidRDefault="003A2DB3" w:rsidP="00E4579A">
      <w:pPr>
        <w:tabs>
          <w:tab w:val="left" w:pos="1134"/>
        </w:tabs>
        <w:ind w:right="-142"/>
        <w:jc w:val="thaiDistribute"/>
        <w:rPr>
          <w:rFonts w:ascii="TH SarabunIT๙" w:hAnsi="TH SarabunIT๙" w:cs="TH SarabunIT๙"/>
          <w:sz w:val="18"/>
          <w:szCs w:val="18"/>
        </w:rPr>
      </w:pPr>
    </w:p>
    <w:p w:rsidR="00E4579A" w:rsidRPr="00E4579A" w:rsidRDefault="00E4579A" w:rsidP="00E4579A">
      <w:pPr>
        <w:tabs>
          <w:tab w:val="left" w:pos="1134"/>
        </w:tabs>
        <w:ind w:right="-14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407C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แนวทางการพัฒนาหรือกล</w:t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</w:t>
      </w:r>
      <w:r w:rsidR="00407C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์ตามแผนยุทธศาสตร์การพัฒนา</w:t>
      </w:r>
    </w:p>
    <w:p w:rsidR="00E4579A" w:rsidRPr="00E4579A" w:rsidRDefault="00DE26CF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3.1.1 </w:t>
      </w:r>
      <w:r w:rsidR="00E4579A"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วิสัยทัศน์การพัฒนา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</w:rPr>
        <w:tab/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เป็นองค์กรปกครองส่วนท้องถิ่นที่สร้างความผาสุกให้กับประชาชน</w:t>
      </w:r>
    </w:p>
    <w:p w:rsidR="00E4579A" w:rsidRPr="00E4579A" w:rsidRDefault="00DE26CF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3.1.2 </w:t>
      </w:r>
      <w:proofErr w:type="spellStart"/>
      <w:r w:rsidR="00E4579A"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="00E4579A"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 xml:space="preserve">1.  </w:t>
      </w: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จัดให้มีโครงสร้างพื้นฐานที่ดี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 xml:space="preserve">2.  </w:t>
      </w: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จัดให้มีการส่งเสริมและพัฒนาคุณภาพชีวิต/สุขภาพ และการกีฬา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 xml:space="preserve">3.  </w:t>
      </w: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จัดให้มีการจัดระเบียบชุมชน สังคมและความสงบเรียบร้อย</w:t>
      </w:r>
    </w:p>
    <w:p w:rsidR="00E4579A" w:rsidRPr="00E4579A" w:rsidRDefault="00E4579A" w:rsidP="00E4579A">
      <w:pPr>
        <w:spacing w:line="240" w:lineRule="auto"/>
        <w:ind w:right="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 xml:space="preserve">4.  </w:t>
      </w: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จัดให้มีการส่งเสริมการบริหารจัดการและการอนุรักษ์ ทรัพยากรธรรมชาติและสิ่งแวดล้อม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5.  </w:t>
      </w: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จัดให้มีการส่งเสริมศิลปวัฒนธรรม จารีตประเพณี และภูมิปัญญาท้องถิ่น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6.  </w:t>
      </w: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จัดให้มีการพัฒนาเศรษฐกิจตามแนวทางเศรษฐกิจพอเพียงไปสู่ความยั่งยืน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7.  </w:t>
      </w: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จัดให้มีการพัฒนาการบริหารจัดการบ้านเมืองที่ดี</w:t>
      </w:r>
    </w:p>
    <w:p w:rsidR="00E4579A" w:rsidRPr="00E4579A" w:rsidRDefault="00DE26CF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3.1.3 </w:t>
      </w:r>
      <w:r w:rsidR="00E4579A"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ยุทธศาสตร์และแนวทางการพัฒนา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1.  ยุทธศาสตร์การพัฒนาด้านโครงสร้างพื้นฐาน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2.  ยุทธศาสตร์การพัฒนาด้านการส่งเสริมและพัฒนาคุณภาพชีวิต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3.  ยุทธศาสตร์การพัฒนาด้านการจัดระเบียบชุมชน/สังคม  และการรักษาความสงบเรียบร้อย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4. 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5.  ยุทธศาสตร์การพัฒนาส่งเสริมคุณธรรมด้านศิลปวัฒนธรรม จารีตประเพณี และภูมิปัญญาท้องถิ่น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6.  ยุทธศาสตร์การพัฒนาเศรษฐกิจตามแนวทางเศรษฐกิจพอเพียงไปสู่ความยั่งยืน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7.  ยุทธศาสตร์การพัฒนาการบริหารจัดการบ้านเมืองที่ดี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</w:rPr>
        <w:tab/>
        <w:t xml:space="preserve">-  </w:t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ก่อสร้าง ปรับปรุง บำรุงรักษา ถนน สะพาน ทางเท้า ท่อระบายน้ำ พร้อมเชื่อมโยงโครงข่ายระหว่างอำเภอ</w:t>
      </w:r>
      <w:r w:rsidRPr="00E457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การขยายเขตประปา  หรือก่อสร้างระบบประปาหมู่บ้าน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การขยายเขตบริการไฟฟ้าให้ทั่วถึง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พัฒนาระบบการชลประทานเพื่อการเกษตรอย่างทั่วถึง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การส่งเสริมและพัฒนาอาชีพ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การส่งเสริมและพัฒนาการศึกษา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การส่งเสริมและพัฒนาด้านสาธารณสุข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ด้านสวัสดิการชุมชน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การป้องกันยาเสพติด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การสงเคราะห์  สตรี  เด็ก  ผู้สูงอายุ  ผู้ด้อยโอกาส  ผู้พิการ  ผู้ป่วยเอดส์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การสงเคราะห์และช่วยเหลือผู้ประสบภัยพิบัติ</w:t>
      </w:r>
    </w:p>
    <w:p w:rsidR="00C42DA5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C42DA5" w:rsidRPr="00E4579A" w:rsidRDefault="00C42DA5" w:rsidP="00C42DA5">
      <w:pPr>
        <w:spacing w:line="240" w:lineRule="auto"/>
        <w:ind w:righ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C42DA5" w:rsidRPr="00E4579A" w:rsidRDefault="00C42DA5" w:rsidP="00C42DA5">
      <w:pPr>
        <w:spacing w:line="240" w:lineRule="auto"/>
        <w:ind w:right="0"/>
        <w:jc w:val="center"/>
        <w:rPr>
          <w:rFonts w:ascii="TH SarabunIT๙" w:eastAsia="Times New Roman" w:hAnsi="TH SarabunIT๙" w:cs="TH SarabunIT๙"/>
          <w:sz w:val="18"/>
          <w:szCs w:val="18"/>
        </w:rPr>
      </w:pPr>
    </w:p>
    <w:p w:rsidR="00E4579A" w:rsidRPr="00E4579A" w:rsidRDefault="00E4579A" w:rsidP="00C42DA5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การป้องกันและแก้ไขปัญหาจากอุบัติเหตุทางถนน ภัยจากสารเคมี และวัตถุอันตราย และภัยจากการกระทำของมนุษย์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ความสงบเรียบร้อย  และความปลอดภัยในชีวิตและทรัพย์สิน</w:t>
      </w:r>
    </w:p>
    <w:p w:rsidR="00E4579A" w:rsidRPr="00E4579A" w:rsidRDefault="00E4579A" w:rsidP="00E4579A">
      <w:p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การมีส่วนร่วมทางด้านการเมืองท้องถิ่น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การส่งเสริมประชาธิปไตย/การมีส่วนร่วม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การสร้างจิตสำนึกและความตระหนักในการจัดการทรัพยากรธรรมชาติและสิ่งแวดล้อม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579A">
        <w:rPr>
          <w:rFonts w:ascii="TH SarabunIT๙" w:eastAsia="Times New Roman" w:hAnsi="TH SarabunIT๙" w:cs="TH SarabunIT๙"/>
          <w:sz w:val="32"/>
          <w:szCs w:val="32"/>
        </w:rPr>
        <w:tab/>
        <w:t xml:space="preserve">-  </w:t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การกำจัดและจัดการขยะ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การป้องกันและแก้ไขปัญหาจากภัยธรรมชาติ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การส่งเสริมคุณธรรมด้านศิลปวัฒนธรรม  จารีตประเพณี  และภูมิปัญญาท้องถิ่น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-  การอนุรักษ์ศิลปวัฒนธรรม และฟื้นฟูบูรณะโบราณสถาน  โบราณวัตถุ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ส่งเสริมการเกษตรทฤษฎีใหม่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การส่งเสริมการแก้ไขปัญหาความยากจน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การสร้างจิตสำนึกและพัฒนาขีดความสามารถบุคลากรภาครัฐ</w:t>
      </w:r>
    </w:p>
    <w:p w:rsid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การเสริมสร้างประสิทธิภาพ  การปฏิบัติและการบริการประชาชนโดยยึดหลัก</w:t>
      </w:r>
      <w:proofErr w:type="spellStart"/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บาล (</w:t>
      </w:r>
      <w:r w:rsidRPr="00E4579A">
        <w:rPr>
          <w:rFonts w:ascii="TH SarabunIT๙" w:eastAsia="Times New Roman" w:hAnsi="TH SarabunIT๙" w:cs="TH SarabunIT๙"/>
          <w:sz w:val="32"/>
          <w:szCs w:val="32"/>
        </w:rPr>
        <w:t>Good Governance)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265E7">
        <w:rPr>
          <w:rFonts w:ascii="TH SarabunIT๙" w:eastAsia="Times New Roman" w:hAnsi="TH SarabunIT๙" w:cs="TH SarabunIT๙"/>
          <w:b/>
          <w:bCs/>
          <w:sz w:val="32"/>
          <w:szCs w:val="32"/>
        </w:rPr>
        <w:t>3.1.4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ยุทธศาสตร์หลักที่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คสช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ยึดถือเป็นแนวทางในปัจจุบัน มีทั้งหมด 9 ด้าน ดังนี้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2E3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ยุทธศาสตร์การสร้างความเป็นธรรมในสังคม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ยุทธศาสตร์การพัฒนาคนสู่สังคมแห่งการเรียนรู้ตลอดชีวิตอย่างยั่งยืน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ยุทธศาสตร์สร้างความเข้มแข็งภาคการเกษตร ความมั่นคงของอาหาร และพลังงาน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ยุทธศาสตร์การปรับโครงสร้างเศรษฐกิจสู่การเติบโตอย่างมีคุณภาพและยั่งยืน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ยุทธศาสตร์การสร้างความเชื่อมโยงกับประเทศในภูมิภาคเพื่อความมั่นคงทางเศรษฐกิจและสังคม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ยุทธศาสตร์การจัดการทรัพยากรธรรมชาติและสิ่งแวดล้อมอย่างยั่งยืน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 ยุทธศาสตร์ในการปรับปรุง เปลี่ยนแปลงโครงสร้างการบริหารงานของรัฐวิสาหกิจให้เกิดประโยชน์กับประชาชน ในการใช้บริการอย่างแท้จริง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 ยุทธศาสตร์ในเรื่องการปรับปรุงระบบโทรคมนาคม เทคโนโลยีของชาติให้เกิดความมั่นคงและยั่งยืนในอนาคตให้ทัดเทียมอาเซียน และประชาคมโลก</w:t>
      </w:r>
    </w:p>
    <w:p w:rsid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9.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ยุทธศาสตร์ในการป้องกันและปราบปรามการทุจริต คอร์รัปชั่นอย่างยั่งยืน</w:t>
      </w:r>
    </w:p>
    <w:p w:rsidR="007265E7" w:rsidRPr="003A170F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17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ค่านิยมหลักของคนไทยขึ้นมาให้ชัดเจนขึ้น เพื่อสร้างสรรค์ประเทศไทยให้เข้มแข็ง ดังนี้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มีความรักชาติ ศาสนา พระมหากษัตริย์ ซึ่งเป็นสถาบันหลักของชาติในปัจจุบัน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ซื่อสัตย์ เสียสละ อดทน มีอุดมการณ์ในสิ่งที่ดีงามเพื่อส่วนรวม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กตัญญู ต่อพ่อแม่ ผู้ปกครอง ครูบาอาจารย์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ใฝ่หาความรู้ หมั่นศึกษา เล่าเรียน ทางตรงและทางอ้อม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รักษาวัฒนธรรมประเพณีไทยอันงดงาม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มีศีลธรรม รักษาความสัตย์ หวังดีต่อผู้อื่น เผื่อแผ่และแบ่งปัน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เข้าใจเรียนรู้ การเป็นประชาธิปไตยอันมีพระมหากษัตริย์ทรงเป็นประมุขที่ถูกต้อง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มีระเบียบวินัย เคารพกฎหมาย ผู้น้อยรู้จักการเคารพผู้ใหญ่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มีสติ รู้ตัว รู้คิด รู้ทำ รู้ปฏิบัติ ตามพระราชดำรัสของพระบาทสมเด็จพระเจ้าอยู่หัว</w:t>
      </w:r>
    </w:p>
    <w:p w:rsidR="007265E7" w:rsidRPr="007265E7" w:rsidRDefault="007265E7" w:rsidP="007265E7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265E7">
        <w:rPr>
          <w:rFonts w:ascii="TH SarabunIT๙" w:eastAsia="Times New Roman" w:hAnsi="TH SarabunIT๙" w:cs="TH SarabunIT๙"/>
          <w:sz w:val="32"/>
          <w:szCs w:val="32"/>
        </w:rPr>
        <w:lastRenderedPageBreak/>
        <w:t>-20-</w:t>
      </w:r>
    </w:p>
    <w:p w:rsidR="007265E7" w:rsidRPr="007265E7" w:rsidRDefault="007265E7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18"/>
          <w:szCs w:val="18"/>
        </w:rPr>
      </w:pP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รู้จักดำรงตนอยู่โดยใช้หลักปรัชญาเศรษฐกิจพอเพียงตามพระราชดำรัสของพระบาทสมเด็จพระเจ้าอยู่หัว รู้จักอดออมไว้ใช้เมื่อยามจำเป็น มีไว้พอกินพอใช้ ถ้าเหลือก็แจกจ่าย จำหน่าย และขยายกิจการ เมื่อมีความพร้อม โดยมีภูมิคุ้มกันที่ดี</w:t>
      </w:r>
    </w:p>
    <w:p w:rsidR="007265E7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มีความเข้มแข้งทั้งร่างกายและจิตใจ ไม่ยอมแพ้ต่ออำนาจฝ่ายต่ำ หรือกิเลส มีความละอาย เกรงกลัวต่อบาป ตามหลักศาสนา</w:t>
      </w:r>
    </w:p>
    <w:p w:rsidR="007265E7" w:rsidRPr="003A170F" w:rsidRDefault="007265E7" w:rsidP="007265E7">
      <w:pPr>
        <w:pStyle w:val="a3"/>
        <w:numPr>
          <w:ilvl w:val="0"/>
          <w:numId w:val="1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คำนึงถึงผลประโยชน์ของส่วนรวม และต่อชาติ มากกว่าผลประโยชน์ของตนเอง</w:t>
      </w:r>
    </w:p>
    <w:p w:rsidR="00E4579A" w:rsidRPr="00E4579A" w:rsidRDefault="00DE26CF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3.1.</w:t>
      </w:r>
      <w:r w:rsidR="007265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4579A"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กรอบยุทธศาสตร์และแนวทางการพัฒนาขององค์กรปกครองส่วนท้องถิ่นในเขตจังหวัด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1.  ยุทธศาสตร์การพัฒนาด้านโครงสร้างพื้นฐาน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2.  ยุทธศาสตร์การพัฒนาด้านการส่งเสริมและพัฒนาคุณภาพชีวิต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3.  ยุทธศาสตร์การพัฒนาด้านการจัดระเบียบชุมชน/สังคม  และการรักษาความสงบเรียบร้อย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4.  ยุทธศาสตร์การพัฒนาด้านการวางแผน  การส่งเสริมการลงทุนและพาณิชยก</w:t>
      </w:r>
      <w:proofErr w:type="spellStart"/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proofErr w:type="spellEnd"/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5. 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6.  ยุทธศาสตร์การพัฒนาส่งเสริมคุณธรรมด้านศิลปวัฒนธรรม จารีตประเพณี และภูมิปัญญาท้องถิ่น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7.  ยุทธศาสตร์การพัฒนาด้านการส่งเสริมการท่องเที่ยว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8.  ยุทธศาสตร์การพัฒนาเศรษฐกิจตามแนวทางเศรษฐกิจพอเพียงไปสู่ความยั่งยืน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9.  ยุทธศาสตร์การพัฒนาการบริหารจัดการบ้านเมืองที่ดี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การก่อสร้าง  ปรับปรุง  บำรุงรักษา  ถนน  สะพาน  ทางเท้า  ท่อระบายน้ำ  พร้อมมีการเชื่อมโยง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โครงข่ายระหว่างอำเภอ    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การขยายเขตประปาหรือก่อสร้างประปาหมู่บ้าน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การขยายเขตบริการโทรศัพท์สาธารณะให้ทั่วถึง </w:t>
      </w:r>
    </w:p>
    <w:p w:rsidR="00E4579A" w:rsidRPr="00E4579A" w:rsidRDefault="00E4579A" w:rsidP="00E4579A">
      <w:p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การขยายเขตบริการไฟฟ้าให้ทั่วถึง</w:t>
      </w:r>
    </w:p>
    <w:p w:rsidR="00E4579A" w:rsidRPr="00E4579A" w:rsidRDefault="00E4579A" w:rsidP="00E4579A">
      <w:p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การจำกัดน้ำหนักบรรทุกของรถยนต์ไม่ให้เกินมาตรฐาน  มีการติดตั้งป้ายห้ามมิให้รถทุกชนิดที่มีน้ำหนักเกินกว่าที่กำหนดหรือเมื่อรวมน้ำหนักรถกับน้ำหนักบรรทุก</w:t>
      </w:r>
      <w:r w:rsidRPr="00E457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การจัดทำผังเมืองรวม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พัฒนาระบบการชลประทานเพื่อการเกษตรอย่างทั่วถึง </w:t>
      </w:r>
    </w:p>
    <w:p w:rsid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พัฒนาระบบจราจร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การส่งเสริมและพัฒนาอาชีพ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การส่งเสริมและพัฒนาการศึกษา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การส่งเสริมและพัฒนาด้านสาธารณสุข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ด้านสวัสดิการชุมชน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ป้องกันยาเสพติด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สงเคราะห์สตรี  เด็ก  ผู้สูงอายุ  ผู้ด้อยโอกาส  ผู้พิการ  ผู้ป่วยเอดส์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การสงเคราะห์และช่วยเหลือผู้ประสบภัยพิบัติ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การป้องกันและแก้ไขปัญหาจากอุบัติเหตุทางถนน , ภัยจากสารเคมี และวัตถุอันตราย  และภัยจาก</w:t>
      </w:r>
    </w:p>
    <w:p w:rsid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การกระทำของมนุษย์</w:t>
      </w:r>
    </w:p>
    <w:p w:rsidR="007265E7" w:rsidRPr="00E4579A" w:rsidRDefault="007265E7" w:rsidP="007265E7">
      <w:pPr>
        <w:spacing w:line="240" w:lineRule="auto"/>
        <w:ind w:righ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</w:rPr>
        <w:lastRenderedPageBreak/>
        <w:t>-2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Pr="00E4579A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7265E7" w:rsidRPr="007265E7" w:rsidRDefault="007265E7" w:rsidP="007265E7">
      <w:pPr>
        <w:spacing w:line="240" w:lineRule="auto"/>
        <w:ind w:right="0"/>
        <w:jc w:val="center"/>
        <w:rPr>
          <w:rFonts w:ascii="TH SarabunIT๙" w:eastAsia="Times New Roman" w:hAnsi="TH SarabunIT๙" w:cs="TH SarabunIT๙"/>
          <w:sz w:val="18"/>
          <w:szCs w:val="18"/>
        </w:rPr>
      </w:pP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-  ความสงบเรียบร้อย  และความปลอดภัยในชีวิตและทรัพย์สิน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-  การมีส่วนร่วมทางด้านการเมืองท้องถิ่น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ส่งเสริมประชาธิปไตย / การมีส่วนร่วม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ด้านการเพิ่มประสิทธิภาพการวางแผน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ด้านการส่งเสริมการลงทุน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ด้านการส่งเสริมการพาณิชย์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การสร้างจิตสำนึกและความตระหนักในการจัดการทรัพยากรธรรมชาติและสิ่งแวดล้อม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การจัดระบบบำบัดน้ำเสีย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การกำจัดและจัดการขยะ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การควบคุมมาตรฐานความดังของเสียง / ฝุ่นละออง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การป้องกันและแก้ไขปัญหาจากภัยธรรมชาติ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การส่งเสริมคุณธรรมด้านศิลปวัฒนธรรม  จารีตประเพณี  และภูมิปัญญาท้องถิ่น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การอนุรักษ์ศิลปวัฒนธรรม  และฟื้นฟูบูรณะโบราณสถาน  โบราณวัตถุ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การประชาสัมพันธ์การท่องเที่ยว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การสร้างความประทับใจให้แก่นักท่องเที่ยว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การบริหารจัดการการท่องเที่ยว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การรักษาความปลอดภัยแก่นักท่องเที่ยว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การป้องกันอุบัติเหตุจากการท่องเที่ยว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การอนุรักษ์และพัฒนาแหล่งท่องเที่ยว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การเพิ่มจำนวนและระยะเวลาการท่องเที่ยวของนักท่องเที่ยว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พัฒนาเครือข่ายความร่วมมือในการขับเคลื่อนแนวคิดเศรษฐกิจพอเพียง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การสร้างและพัฒนาการรวมกลุ่ม  (</w:t>
      </w:r>
      <w:r w:rsidRPr="00E4579A">
        <w:rPr>
          <w:rFonts w:ascii="TH SarabunIT๙" w:eastAsia="Times New Roman" w:hAnsi="TH SarabunIT๙" w:cs="TH SarabunIT๙"/>
          <w:sz w:val="32"/>
          <w:szCs w:val="32"/>
        </w:rPr>
        <w:t>Cluster</w:t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 ส่งเสริมการเกษตรทฤษฎีใหม่ 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สร้างภูมิคุ้มกันของระบบเศรษฐกิจ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การส่งเสริมการแก้ไขปัญหาความยากจน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การส่งเสริมผลิตภัณฑ์ชุมชน/ท้องถิ่น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การส่งเสริม  สนับสนุนการสร้างองค์ความรู้  ภูมิปัญญาท้องถิ่น</w:t>
      </w:r>
    </w:p>
    <w:p w:rsid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การสร้างจิตสำนึกและพัฒนาขีดความสามารถบุคลากรภาครัฐ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การเสริมสร้างประสิทธิภาพการปฏิบัติ  และการบริการประชาชน  โดยยึดหลักธรรม</w:t>
      </w:r>
      <w:proofErr w:type="spellStart"/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มาภิ</w:t>
      </w:r>
      <w:proofErr w:type="spellEnd"/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(</w:t>
      </w:r>
      <w:r w:rsidRPr="00E4579A">
        <w:rPr>
          <w:rFonts w:ascii="TH SarabunIT๙" w:eastAsia="Times New Roman" w:hAnsi="TH SarabunIT๙" w:cs="TH SarabunIT๙"/>
          <w:sz w:val="32"/>
          <w:szCs w:val="32"/>
        </w:rPr>
        <w:t>Good  Governance</w:t>
      </w: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265E7" w:rsidRDefault="00E4579A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  <w:t>-  ส่งเสริมการมีส่วนร่วมของทุกภาคส่วนในการบริหารจัดการและการตรวจสอบควบคุม</w:t>
      </w:r>
    </w:p>
    <w:p w:rsidR="00E4579A" w:rsidRPr="00E4579A" w:rsidRDefault="00DE26CF" w:rsidP="007265E7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3.1.</w:t>
      </w:r>
      <w:r w:rsidR="00972E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4579A"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ยุทธศาสตร์การพัฒนาจังหวัด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วิสัยทัศน์จังหวัด(</w:t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</w:rPr>
        <w:t>Vision</w:t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“อยุธยานครประวัติศาสตร์ น่าเที่ยว น่าอยู่ ก้าวสู่สากล”</w:t>
      </w:r>
    </w:p>
    <w:p w:rsid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เป้าประสงค์รวม</w:t>
      </w:r>
    </w:p>
    <w:p w:rsidR="007265E7" w:rsidRDefault="007265E7" w:rsidP="007265E7">
      <w:pPr>
        <w:pStyle w:val="a3"/>
        <w:numPr>
          <w:ilvl w:val="0"/>
          <w:numId w:val="13"/>
        </w:num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  <w:r w:rsidRPr="007265E7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เป็นเมืองประวัติศาสตร์ที่น่าท่องเที่ยวระดับสากล</w:t>
      </w:r>
    </w:p>
    <w:p w:rsidR="007265E7" w:rsidRPr="007265E7" w:rsidRDefault="007265E7" w:rsidP="007265E7">
      <w:pPr>
        <w:pStyle w:val="a3"/>
        <w:numPr>
          <w:ilvl w:val="0"/>
          <w:numId w:val="13"/>
        </w:num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  <w:r w:rsidRPr="007265E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ประชาชนมีคุณภาพชีวิตที่ดี</w:t>
      </w:r>
    </w:p>
    <w:p w:rsidR="007265E7" w:rsidRPr="007265E7" w:rsidRDefault="007265E7" w:rsidP="007265E7">
      <w:pPr>
        <w:spacing w:line="240" w:lineRule="auto"/>
        <w:ind w:righ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265E7">
        <w:rPr>
          <w:rFonts w:ascii="TH SarabunIT๙" w:eastAsia="Times New Roman" w:hAnsi="TH SarabunIT๙" w:cs="TH SarabunIT๙"/>
          <w:sz w:val="32"/>
          <w:szCs w:val="32"/>
        </w:rPr>
        <w:lastRenderedPageBreak/>
        <w:t>-22-</w:t>
      </w:r>
    </w:p>
    <w:p w:rsidR="007265E7" w:rsidRPr="007265E7" w:rsidRDefault="007265E7" w:rsidP="007265E7">
      <w:pPr>
        <w:spacing w:line="240" w:lineRule="auto"/>
        <w:ind w:right="0"/>
        <w:rPr>
          <w:rFonts w:ascii="TH SarabunIT๙" w:eastAsia="Times New Roman" w:hAnsi="TH SarabunIT๙" w:cs="TH SarabunIT๙"/>
          <w:sz w:val="18"/>
          <w:szCs w:val="18"/>
        </w:rPr>
      </w:pPr>
    </w:p>
    <w:p w:rsidR="00E4579A" w:rsidRPr="007265E7" w:rsidRDefault="00E4579A" w:rsidP="007265E7">
      <w:pPr>
        <w:pStyle w:val="a3"/>
        <w:numPr>
          <w:ilvl w:val="0"/>
          <w:numId w:val="13"/>
        </w:num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  <w:r w:rsidRPr="007265E7">
        <w:rPr>
          <w:rFonts w:ascii="TH SarabunIT๙" w:eastAsia="Times New Roman" w:hAnsi="TH SarabunIT๙" w:cs="TH SarabunIT๙" w:hint="cs"/>
          <w:sz w:val="32"/>
          <w:szCs w:val="32"/>
          <w:cs/>
        </w:rPr>
        <w:t>ภาคการผลิต ภาคการค้าและบริการเป็นมิตรกับสิ่งแวดล้อม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ประเด็นยุทธศาสตร์ที่  1 </w:t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พัฒนาคุณภาพแหล่งท่องเที่ยวและการบริการ สู่มาตรฐานสากล</w:t>
      </w:r>
    </w:p>
    <w:p w:rsidR="00E4579A" w:rsidRPr="00E4579A" w:rsidRDefault="00E4579A" w:rsidP="00E4579A">
      <w:pPr>
        <w:numPr>
          <w:ilvl w:val="0"/>
          <w:numId w:val="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เป้าประสงค์ประเด็นที่ 1 </w:t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เพิ่มมูลค่าด้านการท่องเที่ยวทางประวัติศาสตร์</w:t>
      </w:r>
    </w:p>
    <w:p w:rsidR="00E4579A" w:rsidRPr="00E4579A" w:rsidRDefault="00E4579A" w:rsidP="00E4579A">
      <w:pPr>
        <w:numPr>
          <w:ilvl w:val="0"/>
          <w:numId w:val="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E4579A" w:rsidRPr="00E4579A" w:rsidRDefault="00E4579A" w:rsidP="00E4579A">
      <w:pPr>
        <w:numPr>
          <w:ilvl w:val="0"/>
          <w:numId w:val="2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ส่งเสริมการจัดกิจกรรมการท่องเที่ยวด้านประวัติศาสตร์ งานประเพณี และการประชาสัมพันธ์เชิงรุกด้านการท่องเที่ยว</w:t>
      </w:r>
    </w:p>
    <w:p w:rsidR="00E4579A" w:rsidRPr="00E4579A" w:rsidRDefault="00E4579A" w:rsidP="00E4579A">
      <w:pPr>
        <w:numPr>
          <w:ilvl w:val="0"/>
          <w:numId w:val="2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พัฒนาคุณภาพการให้บริการของบุคลากรด้านการท่องเที่ยว ให้ได้มาตรฐานสากล</w:t>
      </w:r>
    </w:p>
    <w:p w:rsidR="00E4579A" w:rsidRPr="00E4579A" w:rsidRDefault="00E4579A" w:rsidP="00E4579A">
      <w:pPr>
        <w:numPr>
          <w:ilvl w:val="0"/>
          <w:numId w:val="2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ส่งเสริมพัฒนาและฟื้นฟูแหล่งท่องเที่ยวที่มีศักยภาพด้านการเรียนรู้ทางประวัติศาสตร์</w:t>
      </w:r>
    </w:p>
    <w:p w:rsidR="00E4579A" w:rsidRPr="00E4579A" w:rsidRDefault="00E4579A" w:rsidP="00E4579A">
      <w:pPr>
        <w:numPr>
          <w:ilvl w:val="0"/>
          <w:numId w:val="2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พัฒนาสิ่งอำนวยความสะดวกในการเดินทางและเยี่ยมชมแหล่งท่องเที่ยว ให้ได้มาตรฐานสากล</w:t>
      </w:r>
    </w:p>
    <w:p w:rsidR="00E4579A" w:rsidRPr="00E4579A" w:rsidRDefault="00E4579A" w:rsidP="00E4579A">
      <w:pPr>
        <w:numPr>
          <w:ilvl w:val="0"/>
          <w:numId w:val="1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E4579A" w:rsidRPr="00E4579A" w:rsidRDefault="00E4579A" w:rsidP="00E4579A">
      <w:pPr>
        <w:numPr>
          <w:ilvl w:val="0"/>
          <w:numId w:val="6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ร้อยละของรายได้จากการท่องเที่ยวที่เพิ่มขึ้น (ร้อยละ 5)</w:t>
      </w:r>
    </w:p>
    <w:p w:rsidR="00E4579A" w:rsidRPr="00E4579A" w:rsidRDefault="00E4579A" w:rsidP="00E4579A">
      <w:pPr>
        <w:numPr>
          <w:ilvl w:val="0"/>
          <w:numId w:val="6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ร้อยละของนักท่องเที่ยวที่เพิ่มขึ้น (ร้อยละ 5)</w:t>
      </w:r>
    </w:p>
    <w:p w:rsidR="00E4579A" w:rsidRPr="00E4579A" w:rsidRDefault="00E4579A" w:rsidP="00E4579A">
      <w:pPr>
        <w:numPr>
          <w:ilvl w:val="0"/>
          <w:numId w:val="6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ระดับความพึงพอใจของนักท่องเที่ยว (ร้อยละ 70)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4579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ประเด็นยุทธศาสตร์ที่  2  </w:t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พัฒนาเมือง</w:t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และชุมชนให้น่าอยู่</w:t>
      </w:r>
    </w:p>
    <w:p w:rsidR="00E4579A" w:rsidRPr="00E4579A" w:rsidRDefault="00E4579A" w:rsidP="00E4579A">
      <w:pPr>
        <w:numPr>
          <w:ilvl w:val="0"/>
          <w:numId w:val="3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ประเด็นที่ 2 </w:t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ยกระดับคุณภาพชีวิตของประชาชน</w:t>
      </w:r>
    </w:p>
    <w:p w:rsidR="00E4579A" w:rsidRPr="00E4579A" w:rsidRDefault="00E4579A" w:rsidP="00E4579A">
      <w:pPr>
        <w:numPr>
          <w:ilvl w:val="0"/>
          <w:numId w:val="3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E4579A" w:rsidRPr="00E4579A" w:rsidRDefault="00E4579A" w:rsidP="00E4579A">
      <w:pPr>
        <w:numPr>
          <w:ilvl w:val="0"/>
          <w:numId w:val="4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สนับสนุนการเพิ่มประสิทธิภาพการจัดการคุณภาพสิ่งแวดล้อม ในพื้นที่เสี่ยงและได้รับผลกระทบ</w:t>
      </w:r>
    </w:p>
    <w:p w:rsidR="00E4579A" w:rsidRPr="00E4579A" w:rsidRDefault="00E4579A" w:rsidP="00E4579A">
      <w:pPr>
        <w:numPr>
          <w:ilvl w:val="0"/>
          <w:numId w:val="4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เพิ่มขีดความสามารถของเครือข่ายทุกภาคส่วนในการจัดการสถานการณ์วิกฤต</w:t>
      </w:r>
    </w:p>
    <w:p w:rsidR="00E4579A" w:rsidRPr="00E4579A" w:rsidRDefault="00E4579A" w:rsidP="00E4579A">
      <w:pPr>
        <w:numPr>
          <w:ilvl w:val="0"/>
          <w:numId w:val="4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เพิ่มประสิทธิภาพกลไกทุกภาคส่วนในการป้องกันแก้ไขปัญหาสังคม</w:t>
      </w:r>
    </w:p>
    <w:p w:rsidR="00E4579A" w:rsidRPr="00E4579A" w:rsidRDefault="00E4579A" w:rsidP="00E4579A">
      <w:pPr>
        <w:numPr>
          <w:ilvl w:val="0"/>
          <w:numId w:val="3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E4579A" w:rsidRPr="00E4579A" w:rsidRDefault="00E4579A" w:rsidP="00E4579A">
      <w:pPr>
        <w:numPr>
          <w:ilvl w:val="0"/>
          <w:numId w:val="7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ระดับความสำเร็จของการดำเนินการบริหารจัดการทรัพยากรธรรมชาติและสิ่งแวดล้อมในระดับจังหวัด (ระดับ 4)</w:t>
      </w:r>
    </w:p>
    <w:p w:rsidR="00E4579A" w:rsidRPr="00E4579A" w:rsidRDefault="00E4579A" w:rsidP="00E4579A">
      <w:pPr>
        <w:numPr>
          <w:ilvl w:val="0"/>
          <w:numId w:val="7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ระดับความสำเร็จของการดำเนินการตามแผนงาน/โครงการเพื่อให้ความช่วยเหลือฟื้นฟู เยียวยาผู้ได้ผลกระทบจากสถานการณ์วิกฤต (ระดับ 4)</w:t>
      </w:r>
    </w:p>
    <w:p w:rsidR="00E4579A" w:rsidRPr="00E4579A" w:rsidRDefault="00E4579A" w:rsidP="00E4579A">
      <w:pPr>
        <w:numPr>
          <w:ilvl w:val="0"/>
          <w:numId w:val="7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ระดับความสำเร็จในการป้องกันและแก้ไขปัญหายาเสพติด (ระดับ 4)</w:t>
      </w:r>
    </w:p>
    <w:p w:rsidR="00C42DA5" w:rsidRPr="00B07525" w:rsidRDefault="00C42DA5" w:rsidP="00DE26CF">
      <w:pPr>
        <w:spacing w:line="240" w:lineRule="auto"/>
        <w:ind w:righ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4579A" w:rsidRPr="00E4579A" w:rsidRDefault="00E4579A" w:rsidP="00E4579A">
      <w:pPr>
        <w:spacing w:line="240" w:lineRule="auto"/>
        <w:ind w:left="720"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ประเด็นยุทธศาสตร์ที่ 3 </w:t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พัฒนาภาคการผลิต ภาคการค้าและบริการเป็นมิตรกับสิ่งแวดล้อม</w:t>
      </w:r>
    </w:p>
    <w:p w:rsidR="00E4579A" w:rsidRPr="00E4579A" w:rsidRDefault="00E4579A" w:rsidP="00E4579A">
      <w:pPr>
        <w:numPr>
          <w:ilvl w:val="0"/>
          <w:numId w:val="8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เป้าประสงค์ประเด็นที่ 3 </w:t>
      </w:r>
      <w:r w:rsidRPr="00E4579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เพิ่มขีดความสามารถในการแข่งขันของสถานประกอบการ ในจังหวัด</w:t>
      </w:r>
    </w:p>
    <w:p w:rsidR="00E4579A" w:rsidRPr="00E4579A" w:rsidRDefault="00E4579A" w:rsidP="00E4579A">
      <w:pPr>
        <w:numPr>
          <w:ilvl w:val="0"/>
          <w:numId w:val="8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E4579A" w:rsidRPr="00E4579A" w:rsidRDefault="00E4579A" w:rsidP="00E4579A">
      <w:pPr>
        <w:numPr>
          <w:ilvl w:val="0"/>
          <w:numId w:val="9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ส่งเสริมอุตสาหกรรมสีเขียว</w:t>
      </w:r>
    </w:p>
    <w:p w:rsidR="00E4579A" w:rsidRDefault="00E4579A" w:rsidP="00E4579A">
      <w:pPr>
        <w:numPr>
          <w:ilvl w:val="0"/>
          <w:numId w:val="9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ส่งเสริมเกษตรปลอดภัย</w:t>
      </w:r>
    </w:p>
    <w:p w:rsidR="007265E7" w:rsidRPr="00E4579A" w:rsidRDefault="007265E7" w:rsidP="007265E7">
      <w:pPr>
        <w:numPr>
          <w:ilvl w:val="0"/>
          <w:numId w:val="9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ยกระดับคุณภาพสินค้าและบริการของชุมชนและสถานประกอบการ ให้ได้มาตรฐานที่เป็นมิตรกับสิ่งแวดล้อม</w:t>
      </w:r>
    </w:p>
    <w:p w:rsidR="00B07525" w:rsidRPr="00B07525" w:rsidRDefault="00B07525" w:rsidP="00B07525">
      <w:pPr>
        <w:spacing w:line="240" w:lineRule="auto"/>
        <w:ind w:righ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07525">
        <w:rPr>
          <w:rFonts w:ascii="TH SarabunIT๙" w:eastAsia="Times New Roman" w:hAnsi="TH SarabunIT๙" w:cs="TH SarabunIT๙"/>
          <w:sz w:val="32"/>
          <w:szCs w:val="32"/>
        </w:rPr>
        <w:lastRenderedPageBreak/>
        <w:t>-23-</w:t>
      </w:r>
    </w:p>
    <w:p w:rsidR="00B07525" w:rsidRPr="00B07525" w:rsidRDefault="00B07525" w:rsidP="00B07525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18"/>
          <w:szCs w:val="18"/>
        </w:rPr>
      </w:pPr>
    </w:p>
    <w:p w:rsidR="00E4579A" w:rsidRPr="00E4579A" w:rsidRDefault="00E4579A" w:rsidP="00E4579A">
      <w:pPr>
        <w:numPr>
          <w:ilvl w:val="0"/>
          <w:numId w:val="8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E4579A" w:rsidRPr="00E4579A" w:rsidRDefault="00E4579A" w:rsidP="00E4579A">
      <w:pPr>
        <w:numPr>
          <w:ilvl w:val="0"/>
          <w:numId w:val="10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ร้อยละที่เพิ่มขึ้นของการลงทุนภาคอุตสาหกรรม การค้า และบริการ (ร้อยละ 2.5)</w:t>
      </w:r>
    </w:p>
    <w:p w:rsidR="00E4579A" w:rsidRPr="00E4579A" w:rsidRDefault="00E4579A" w:rsidP="00E4579A">
      <w:pPr>
        <w:numPr>
          <w:ilvl w:val="0"/>
          <w:numId w:val="10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ร้อยละที่เพิ่มขึ้นของโรงงานอุตสาหกรรมที่ใช้เทคโนโลยีสะอาด (ร้อยละ 2)</w:t>
      </w:r>
    </w:p>
    <w:p w:rsidR="00E4579A" w:rsidRPr="00E4579A" w:rsidRDefault="00E4579A" w:rsidP="00E4579A">
      <w:pPr>
        <w:numPr>
          <w:ilvl w:val="0"/>
          <w:numId w:val="10"/>
        </w:num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ร้อยละที่เพิ่มขึ้นของเกษตรกร/แปลง/ฟาร์มที่ผ่านมาตรฐานความปลอดภัยของจังหวัด (ร้อยละ </w:t>
      </w:r>
      <w:r w:rsidRPr="00E4579A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E4579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E4579A" w:rsidRPr="00E4579A" w:rsidRDefault="00A1049E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3.1.7</w:t>
      </w:r>
      <w:r w:rsidR="00DE26C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4579A" w:rsidRPr="00E4579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นโยบายการพัฒนาของผู้บริหารท้องถิ่น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1. </w:t>
      </w: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ด้านการพัฒนาโครงสร้างพื้นฐาน.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องค์การบริหารส่วนตำบลบ้านขวาง มุ่งมั่นที่จะยกระดับการพัฒนาด้านโครงสร้างพื้นฐาน โดยเร่งผลักดันให้มีการสร้างและซ่อมแซมถนนในท้องถิ่น ดำเนินการก่อสร้างและซ่อมแซมถนนที่เชื่อมโยงระหว่างท้องถิ่น บูรณะปรับปรุง ซ่อมแซม บำรุงรักษา เส้นทางที่ได้รับการถ่ายโอน เพื่อสนับสนุนการคมนาคมขนส่งอย่างทั่วถึงทั้งตำบล พัฒนาปรับปรุงด้านสาธารณูปโภค สาธารณูปการ เป็นต้นว่า ไฟฟ้า น้าประปา และทำการปรับปรุงภูมิทัศน์ อย่างทั่วถึงเพื่อให้ตำบลเป็นเมืองน่าอยู่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2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 </w:t>
      </w: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ด้านการศึกษา วัฒนธรรม และประเพณี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2.1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สนับสนุน และส่งเสริมการจัดประสบการณ์การเรียนรู้ของเด็กเล็ก ในศูนย์พัฒนาเด็กเล็กที่มีอยู่เป็นรูปแบบการบริหารการบริการที่ไม่คิดมูลค่า โดยผู้ปกครองจะไม่ต้องแบกรับภาระด้านค่าใช้จ่าย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2.2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พัฒนาศูนย์เด็กเล็ก ให้มีความสมบูรณ์แบบ มีขีดความสามารถทัดเทียมกับศูนย์พัฒนาเด็กเล็กอื่นๆ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2.3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ส่งเสริมและสนับสนุนงานประเพณีต่างๆ อนุรักษ์และสืบสานขนบธรรมเนียม ประเพณี เช่น สืบสานงานประเพณีรดน้ำดำหัวผู้สูงอายุ ประเพณีลอยกระทง ให้มีความยั่งยืน สืบไป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2.4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ส่งเสริมและสนับสนุน การศึกษานอกระบบ ด้วยการพัฒนาองค์ความรู้ด้านอาชีพพื้นฐาน และอาชีพเสริมที่เหมาะสมของหมู่บ้านและท้องถิ่น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3. </w:t>
      </w: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ด้านเศรษฐกิจ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3.1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ส่งเสริมอาชีพ เพิ่มรายได้เฉลี่ยของครัวเรือน กลุ่มสตรี โดยยึดหลักเศรษฐกิจพอเพียง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3.2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 สนับสนุน การจัดทำเกษตรกรรม ตามแนวทฤษฎีใหม่ของพระบาทสมเด็จพระเจ้าอยู่หัวฯ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3.3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อุดหนุนงบประมาณให้แก่ ชุมชนในเขตองค์การบริหารส่วนตำบล เพื่อสร้างความเข้มแข็งของชุมชน</w:t>
      </w:r>
    </w:p>
    <w:p w:rsidR="00DE26CF" w:rsidRDefault="00DE26CF" w:rsidP="00DE26C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4. </w:t>
      </w: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ด้านสาธารณะสุข และ สิ่งแวดล้อม</w:t>
      </w:r>
    </w:p>
    <w:p w:rsidR="00DE26CF" w:rsidRPr="00E4579A" w:rsidRDefault="00DE26CF" w:rsidP="00DE26CF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4.1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 รักษาความเป็นระเบียบ เรียบร้อย ของชุมชน รักษาความสะอาดการกำจัดขยะมูลฝอยอย่างถูกวิธี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4.2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ดูแลส่งเสริมสุขภาพพลานามัยของประชาชน ให้สมบูรณ์แข็งแรงทุกกลุ่มอายุอย่างทั่วถึง และเท่าเทียม โดยเน้นการป้องกันมากกว่าการรักษา</w:t>
      </w:r>
    </w:p>
    <w:p w:rsid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4.3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จัดให้มีมาตรการที่รวดเร็ว เพื่อป้องกัน และควบคุมโรคติดต่อ โรคระบาดทุกชนิด ซึ่งอาจติดต่อได้ในเขตพื้นที่ของตำบลบ้านขวาง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4.4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 อนุรักษ์ ทรัพยากรธรรมชาติ และสิ่งแวดล้อมที่ดีอยู่แล้วให้คงอยู่ และที่ไม่ดี ต้องทำการพัฒนาให้ดีขึ้น จัดสรรสวนส่งเสริมสุขภาพ เครื่องออกกำลังกาย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4.5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พัฒนาแหล่งน้ำ และคูคลองที่ตื้นเขิน ด้วยการขุดลอกคลองที่จำเป็น</w:t>
      </w:r>
    </w:p>
    <w:p w:rsid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4.6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ศึกษาแหล่งน้ำธรรมชาติเพื่อจัดการ ให้สามารถใช้สอยประโยชน์ร่วมกันในด้านเกษตรกรรม</w:t>
      </w:r>
    </w:p>
    <w:p w:rsidR="005451A9" w:rsidRPr="005451A9" w:rsidRDefault="005451A9" w:rsidP="005451A9">
      <w:pPr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5451A9">
        <w:rPr>
          <w:rFonts w:ascii="TH SarabunIT๙" w:eastAsia="Times New Roman" w:hAnsi="TH SarabunIT๙" w:cs="TH SarabunIT๙"/>
          <w:color w:val="333333"/>
          <w:sz w:val="32"/>
          <w:szCs w:val="32"/>
        </w:rPr>
        <w:lastRenderedPageBreak/>
        <w:t>-24-</w:t>
      </w:r>
    </w:p>
    <w:p w:rsidR="005451A9" w:rsidRPr="005451A9" w:rsidRDefault="005451A9" w:rsidP="005451A9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333333"/>
          <w:sz w:val="18"/>
          <w:szCs w:val="18"/>
        </w:rPr>
      </w:pP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4.7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รักษา อนุรักษ์คลองบางแก้วให้มีทัศนียภาพที่สวยงาม เพื่อจะได้นำความสวยงามของคลองมาอนุรักษ์และใช้ประโยชน์ ฟื้นฟูประเพณีทางน้ำ เช่นประเพณีลอยกระทง แข่งเรือ ฯลฯ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5. </w:t>
      </w: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ด้านกีฬา และ นันทนาการ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5.1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ส่งเสริมด้านกีฬา และ นันทนาการแก่เด็ก เยาวชน ประชาชน ผู้สูงอายุ เพื่อให้ประชาชนทุกระดับ มีโอกาสได้เล่นกีฬาและออกกำลังกาย เพื่อเสริมสร้างสุขภาพและสมรรถภาพที่ดี มุ่งเน้นการปลูกฝังความมีน้าใจเป็นนักกีฬา เกิดความรัก และ ความสามัคคีในชุมชน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6. </w:t>
      </w: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ด้านสังคม และ สวัสดิการสังคมสงเคราะห์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6.1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ส่งเสริมดูแล สวัสดิการให้กับประชาชนทุกเพศ ทุกวัย ทุกกลุ่มอายุ เพื่อให้ประชาชนมีความเข้มแข็ง มีคุณภาพชีวิตที่ดี และสามารถพึ่งตนเองได้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6.2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ผู้สูงอายุ ผู้สูงพิการ และผู้ป่วยโรคเอดส์ จะต้องได้รับเบี้ยยังชีพ ตามหลักเกณฑ์นโยบายของรัฐบาลทุกคนและทั่วถึง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6.3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ส่งเสริมปลูกฝัง ความรู้รักสามัคคี จัดระเบียบชุมชน รักษาความสงบเรียบร้อย ความปลอดภัยในชีวิตทรัพย์สิน ป้องกันและบรรเทาสาธารณภัยทุกรูปแบบ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6.4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ตอบสนองนโยบายของรัฐบาล และให้ความร่วมมือส่วนราชการต่างๆ ตลอดจนรณรงค์ สร้างชุมชนให้เข้มแข็ง พึ่งตนเองได้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6.5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จัดให้มีการอบรม สัมมนา </w:t>
      </w:r>
      <w:proofErr w:type="spellStart"/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ทัศน</w:t>
      </w:r>
      <w:proofErr w:type="spellEnd"/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ศึกษาดูงานนอกสถานที่ เพื่อเพิ่มพูนความรู้ด้านอาชีพ กลุ่มสตรี ผู้นำชุมชน และในการพัฒนาบุคลากรของพนักงานองค์การบริหารส่วนตำบลบ้านขวาง</w:t>
      </w: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7. </w:t>
      </w:r>
      <w:r w:rsidRPr="00E4579A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ด้านการเมือง การปกครอง และการบริหาร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7.1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การบริหารงาน โดยยึดหลักการบริหารงาน ตามหลัก</w:t>
      </w:r>
      <w:proofErr w:type="spellStart"/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ธรรมาภิ</w:t>
      </w:r>
      <w:proofErr w:type="spellEnd"/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บาล เพื่อให้เกิดประโยชน์สูงสุดกับประชาชนในตำบลบ้านขวาง</w:t>
      </w: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7.2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เสริมสร้าง พัฒนาศักยภาพ การให้บริการขององค์การบริหารส่วนตำบลบ้านขวาง ปรับปรุงสถานที่ทำงาน อุปกรณ์ เครื่องมือ เครื่องใช้ในการให้บริการประชาชน ให้สะดวกรวดเร็ว และมีประสิทธิภาพเป็นธรรมอย่างทั่วถึง</w:t>
      </w:r>
    </w:p>
    <w:p w:rsid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7.3 </w:t>
      </w:r>
      <w:r w:rsidRPr="00E4579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ส่งเสริมและสนับสนุนให้ประชาชนมีส่วนร่วมในการพัฒนาท้องถิ่นการจัดทำแผนพัฒนา</w:t>
      </w:r>
    </w:p>
    <w:p w:rsid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E4579A" w:rsidRPr="00DE26CF" w:rsidRDefault="00DE26CF" w:rsidP="00DE26C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</w:pPr>
      <w:r w:rsidRPr="00DE26CF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3.2 </w:t>
      </w:r>
      <w:r w:rsidRPr="00DE26CF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>บัญชีโครงการพัฒนา และบัญชีประสานโครงการพัฒนา</w:t>
      </w:r>
    </w:p>
    <w:p w:rsidR="00E4579A" w:rsidRDefault="00DE26CF" w:rsidP="00DE26CF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579A" w:rsidRPr="00B375CB">
        <w:rPr>
          <w:rFonts w:ascii="TH SarabunIT๙" w:hAnsi="TH SarabunIT๙" w:cs="TH SarabunIT๙"/>
          <w:sz w:val="32"/>
          <w:szCs w:val="32"/>
          <w:cs/>
        </w:rPr>
        <w:t xml:space="preserve">การนำแผนพัฒนาสามปีไปสู่การปฏิบัติขององค์การบริหารส่วนตำบลบ้านขวาง ประกอบด้วย </w:t>
      </w:r>
    </w:p>
    <w:p w:rsidR="00E4579A" w:rsidRDefault="00E4579A" w:rsidP="00DE26CF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 w:rsidRPr="00B375CB"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 w:rsidRPr="00B375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75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บัญชีโครงการพัฒนา (แบบ ผ. 01) </w:t>
      </w:r>
      <w:r w:rsidRPr="00B375CB">
        <w:rPr>
          <w:rFonts w:ascii="TH SarabunIT๙" w:hAnsi="TH SarabunIT๙" w:cs="TH SarabunIT๙"/>
          <w:sz w:val="32"/>
          <w:szCs w:val="32"/>
          <w:cs/>
        </w:rPr>
        <w:t>เป็นแบบที่แสดงรายละเอียดโครงการพัฒนาแผนพัฒนาสามปี (พ.ศ.255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-256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75CB">
        <w:rPr>
          <w:rFonts w:ascii="TH SarabunIT๙" w:hAnsi="TH SarabunIT๙" w:cs="TH SarabunIT๙"/>
          <w:sz w:val="32"/>
          <w:szCs w:val="32"/>
          <w:cs/>
        </w:rPr>
        <w:t>) ที่แสดงให้เห็นถึงความสัมพันธ์ ความเชื่อมโยงและความสอดคล้องกันของยุทธศาสตร์จังหวัด</w:t>
      </w:r>
      <w:r w:rsidRPr="00B375CB">
        <w:rPr>
          <w:rFonts w:ascii="TH SarabunIT๙" w:hAnsi="TH SarabunIT๙" w:cs="TH SarabunIT๙" w:hint="cs"/>
          <w:sz w:val="32"/>
          <w:szCs w:val="32"/>
          <w:cs/>
        </w:rPr>
        <w:t>พระนครศรีอยุธยา</w:t>
      </w:r>
      <w:r w:rsidRPr="00B375CB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ยุทธศาสตร์การพัฒนาขององค์กรปกครองส่วนท้องถิ่นในเขตจังหวัด และยุทธศาสตร์ขององค์การบริหารส่วนตำบลบ้านขวาง บัญชีโครงการพัฒนา</w:t>
      </w:r>
      <w:r w:rsidRPr="00B37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5CB">
        <w:rPr>
          <w:rFonts w:ascii="TH SarabunIT๙" w:hAnsi="TH SarabunIT๙" w:cs="TH SarabunIT๙"/>
          <w:sz w:val="32"/>
          <w:szCs w:val="32"/>
          <w:cs/>
        </w:rPr>
        <w:t>(แบบ ผ. 01) ยังได้แสดงถึงแนวทางการพัฒนาแต่ละด้าน โครงการ/กิจกรรม วัตถุประสงค์ เป้าหมาย (แสดงให้เห็นถึงผลผลิตของโครงการ) และงบประมาณ</w:t>
      </w:r>
    </w:p>
    <w:p w:rsidR="005451A9" w:rsidRDefault="005451A9" w:rsidP="005451A9">
      <w:pPr>
        <w:ind w:right="-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75CB">
        <w:rPr>
          <w:rFonts w:ascii="TH SarabunIT๙" w:hAnsi="TH SarabunIT๙" w:cs="TH SarabunIT๙"/>
          <w:sz w:val="32"/>
          <w:szCs w:val="32"/>
          <w:cs/>
        </w:rPr>
        <w:t>บัญชีโครงการพัฒนา (แบบ ผ. 01) จะนำไปสู่การจัดทำบัญชีประสานโครงการพัฒนา (แบบ ผ.02) และบัญชีสรุปโครงการพัฒนา (แบบ ผ.03) และนำไปสู่การนำแผนไปปฏิบัติโดยเป็นกรอบในการจัดงบประมาณรายจ่ายขององค์การบริหารส่วนตำบลบ้านขวาง</w:t>
      </w:r>
    </w:p>
    <w:p w:rsidR="005451A9" w:rsidRDefault="005451A9" w:rsidP="00DE26CF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7525" w:rsidRDefault="00B07525" w:rsidP="00B07525">
      <w:pPr>
        <w:ind w:righ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-25-</w:t>
      </w:r>
    </w:p>
    <w:p w:rsidR="00B07525" w:rsidRPr="00B07525" w:rsidRDefault="00B07525" w:rsidP="00B07525">
      <w:pPr>
        <w:ind w:right="-142"/>
        <w:jc w:val="center"/>
        <w:rPr>
          <w:rFonts w:ascii="TH SarabunIT๙" w:hAnsi="TH SarabunIT๙" w:cs="TH SarabunIT๙"/>
          <w:sz w:val="18"/>
          <w:szCs w:val="18"/>
        </w:rPr>
      </w:pPr>
    </w:p>
    <w:p w:rsidR="00E4579A" w:rsidRPr="00B375CB" w:rsidRDefault="00E4579A" w:rsidP="00DE26CF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 w:rsidRPr="00B375CB">
        <w:rPr>
          <w:rFonts w:ascii="TH SarabunIT๙" w:hAnsi="TH SarabunIT๙" w:cs="TH SarabunIT๙"/>
          <w:b/>
          <w:bCs/>
          <w:sz w:val="32"/>
          <w:szCs w:val="32"/>
          <w:cs/>
        </w:rPr>
        <w:t>5.2 บัญชีประสานโครงการพัฒนา (แบบ ผ. 02</w:t>
      </w:r>
      <w:r w:rsidRPr="00B375CB">
        <w:rPr>
          <w:rFonts w:ascii="TH SarabunIT๙" w:hAnsi="TH SarabunIT๙" w:cs="TH SarabunIT๙"/>
          <w:sz w:val="32"/>
          <w:szCs w:val="32"/>
          <w:cs/>
        </w:rPr>
        <w:t>) เป็นแบบแสดงของบัญชีประสานโครงการพัฒนาองค์การบริหารส่วนตำบลบ้านขวาง ซึ่งได้กำหนดโครงการที่จะประสานโครงการตามกรอบของคณะกรรมการประสานแผนระดับจังหวัด ประกอบด้วย</w:t>
      </w:r>
    </w:p>
    <w:p w:rsidR="00E4579A" w:rsidRDefault="00E4579A" w:rsidP="00DE26CF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 w:rsidR="00FD0DF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B375CB">
        <w:rPr>
          <w:rFonts w:ascii="TH SarabunIT๙" w:hAnsi="TH SarabunIT๙" w:cs="TH SarabunIT๙"/>
          <w:sz w:val="32"/>
          <w:szCs w:val="32"/>
          <w:cs/>
        </w:rPr>
        <w:t>กรอบการประสานที่ 2 ขนาดของโครงการและงบประมาณในการดำเนินโครงการพัฒนา</w:t>
      </w:r>
    </w:p>
    <w:p w:rsidR="00FD0DF1" w:rsidRDefault="00FD0DF1" w:rsidP="00FD0DF1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B375CB">
        <w:rPr>
          <w:rFonts w:ascii="TH SarabunIT๙" w:hAnsi="TH SarabunIT๙" w:cs="TH SarabunIT๙"/>
          <w:sz w:val="32"/>
          <w:szCs w:val="32"/>
          <w:cs/>
        </w:rPr>
        <w:t xml:space="preserve">กรอบการประสานที่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การป้องกันและบรรเทาสาธารณภัยในภาพรวมจังหวัด</w:t>
      </w:r>
    </w:p>
    <w:p w:rsidR="00FD0DF1" w:rsidRDefault="00FD0DF1" w:rsidP="00FD0DF1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B375CB">
        <w:rPr>
          <w:rFonts w:ascii="TH SarabunIT๙" w:hAnsi="TH SarabunIT๙" w:cs="TH SarabunIT๙"/>
          <w:sz w:val="32"/>
          <w:szCs w:val="32"/>
          <w:cs/>
        </w:rPr>
        <w:t xml:space="preserve">กรอบการประสานที่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อำนาจหน้าที่ของส่วนราชการหรืออำนาจหน้าที่ขององค์กรปกครองส่วนท้องถิ่น</w:t>
      </w:r>
    </w:p>
    <w:p w:rsidR="00FD0DF1" w:rsidRDefault="00FD0DF1" w:rsidP="00FD0DF1">
      <w:pPr>
        <w:ind w:left="720" w:right="-14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</w:t>
      </w:r>
      <w:r w:rsidRPr="00B375C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B375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75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75CB">
        <w:rPr>
          <w:rFonts w:ascii="TH SarabunIT๙" w:hAnsi="TH SarabunIT๙" w:cs="TH SarabunIT๙"/>
          <w:sz w:val="32"/>
          <w:szCs w:val="32"/>
          <w:cs/>
        </w:rPr>
        <w:t>โครงการ งบประมาณรวม</w:t>
      </w:r>
      <w:r w:rsidRPr="00B375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B375C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375CB">
        <w:rPr>
          <w:rFonts w:ascii="TH SarabunIT๙" w:hAnsi="TH SarabunIT๙" w:cs="TH SarabunIT๙" w:hint="cs"/>
          <w:sz w:val="32"/>
          <w:szCs w:val="32"/>
          <w:cs/>
        </w:rPr>
        <w:t xml:space="preserve">00,000.- </w:t>
      </w:r>
      <w:r w:rsidRPr="00B375C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D0DF1" w:rsidRPr="00B375CB" w:rsidRDefault="00FD0DF1" w:rsidP="00DE26CF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79A" w:rsidRPr="00B375CB" w:rsidRDefault="00E4579A" w:rsidP="00DE26CF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B375CB">
        <w:rPr>
          <w:rFonts w:ascii="TH SarabunIT๙" w:hAnsi="TH SarabunIT๙" w:cs="TH SarabunIT๙"/>
          <w:sz w:val="32"/>
          <w:szCs w:val="32"/>
          <w:cs/>
        </w:rPr>
        <w:tab/>
      </w:r>
      <w:r w:rsidR="00FD0DF1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Pr="00B375CB">
        <w:rPr>
          <w:rFonts w:ascii="TH SarabunIT๙" w:hAnsi="TH SarabunIT๙" w:cs="TH SarabunIT๙"/>
          <w:b/>
          <w:bCs/>
          <w:sz w:val="32"/>
          <w:szCs w:val="32"/>
          <w:cs/>
        </w:rPr>
        <w:t>5.3 บัญชีสรุปโครงการพัฒนา(แบบ ผ 03)</w:t>
      </w:r>
      <w:r w:rsidRPr="00B375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75CB">
        <w:rPr>
          <w:rFonts w:ascii="TH SarabunIT๙" w:hAnsi="TH SarabunIT๙" w:cs="TH SarabunIT๙"/>
          <w:sz w:val="32"/>
          <w:szCs w:val="32"/>
          <w:cs/>
        </w:rPr>
        <w:t>เป็นแบบแสดงบัญชีสรุปโครงการพัฒนาตามแผนพัฒนาสามปี (พ.ศ.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375CB">
        <w:rPr>
          <w:rFonts w:ascii="TH SarabunIT๙" w:hAnsi="TH SarabunIT๙" w:cs="TH SarabunIT๙"/>
          <w:sz w:val="32"/>
          <w:szCs w:val="32"/>
          <w:cs/>
        </w:rPr>
        <w:t>-256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75CB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ขององค์การบริหารส่วนตำบลบ้านขวางทั้งหมด ซึ่งประกอบด้วย ยุทธศาสตร์ แนวทางการพัฒนา จำนวนโครงการและงบประมาณแต่ละปี และรวมโครงการ</w:t>
      </w:r>
      <w:r w:rsidRPr="00B37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5CB">
        <w:rPr>
          <w:rFonts w:ascii="TH SarabunIT๙" w:hAnsi="TH SarabunIT๙" w:cs="TH SarabunIT๙"/>
          <w:sz w:val="32"/>
          <w:szCs w:val="32"/>
          <w:cs/>
        </w:rPr>
        <w:t>งบประมาณ 3 ปี ว่ามีจำนวนโครงการและงบประมาณเท่าใด</w:t>
      </w:r>
      <w:r w:rsidRPr="00B37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4579A" w:rsidRDefault="00E4579A" w:rsidP="00E4579A">
      <w:pPr>
        <w:tabs>
          <w:tab w:val="left" w:pos="1134"/>
          <w:tab w:val="left" w:pos="1701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B375CB">
        <w:rPr>
          <w:rFonts w:ascii="TH SarabunIT๙" w:hAnsi="TH SarabunIT๙" w:cs="TH SarabunIT๙" w:hint="cs"/>
          <w:sz w:val="32"/>
          <w:szCs w:val="32"/>
          <w:cs/>
        </w:rPr>
        <w:tab/>
      </w:r>
      <w:r w:rsidRPr="00B375CB">
        <w:rPr>
          <w:rFonts w:ascii="TH SarabunIT๙" w:hAnsi="TH SarabunIT๙" w:cs="TH SarabunIT๙"/>
          <w:sz w:val="32"/>
          <w:szCs w:val="32"/>
          <w:cs/>
        </w:rPr>
        <w:t>รายละเอียดการนำแผนพัฒนาสามปีไปสู่การปฏิบัติขององค์การบริหารส่วนตำบลบ้านขวางเป็นดังนี้</w:t>
      </w:r>
    </w:p>
    <w:p w:rsidR="00E4579A" w:rsidRDefault="00E4579A" w:rsidP="00E4579A">
      <w:pPr>
        <w:tabs>
          <w:tab w:val="left" w:pos="1134"/>
          <w:tab w:val="left" w:pos="1701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E4579A" w:rsidRPr="00E4579A" w:rsidRDefault="00E4579A" w:rsidP="00E4579A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E4579A" w:rsidRPr="00E4579A" w:rsidRDefault="00E4579A" w:rsidP="00E4579A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E4579A" w:rsidRPr="00B375CB" w:rsidRDefault="00E4579A" w:rsidP="00A6118F">
      <w:pPr>
        <w:tabs>
          <w:tab w:val="left" w:pos="1134"/>
          <w:tab w:val="left" w:pos="1701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0508" w:rsidRPr="00A6118F" w:rsidRDefault="00060508" w:rsidP="00060508">
      <w:pPr>
        <w:ind w:right="-142"/>
        <w:rPr>
          <w:rFonts w:ascii="TH SarabunIT๙" w:hAnsi="TH SarabunIT๙" w:cs="TH SarabunIT๙"/>
          <w:sz w:val="36"/>
          <w:szCs w:val="36"/>
        </w:rPr>
      </w:pPr>
    </w:p>
    <w:p w:rsidR="00060508" w:rsidRPr="00A6118F" w:rsidRDefault="00060508" w:rsidP="00060508">
      <w:pPr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060508" w:rsidRPr="00A6118F" w:rsidRDefault="00060508" w:rsidP="00060508">
      <w:pPr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060508" w:rsidRPr="00A6118F" w:rsidRDefault="00060508" w:rsidP="00060508">
      <w:pPr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060508" w:rsidRPr="00A6118F" w:rsidRDefault="00060508" w:rsidP="00060508">
      <w:pPr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060508" w:rsidRPr="00A6118F" w:rsidRDefault="00060508" w:rsidP="00060508">
      <w:pPr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060508" w:rsidRPr="00A6118F" w:rsidRDefault="00060508" w:rsidP="00060508">
      <w:pPr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060508" w:rsidRPr="00A6118F" w:rsidRDefault="00060508" w:rsidP="00060508">
      <w:pPr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9A1284" w:rsidRPr="00A6118F" w:rsidRDefault="009A1284">
      <w:pPr>
        <w:rPr>
          <w:rFonts w:ascii="TH SarabunIT๙" w:hAnsi="TH SarabunIT๙" w:cs="TH SarabunIT๙"/>
        </w:rPr>
      </w:pPr>
    </w:p>
    <w:sectPr w:rsidR="009A1284" w:rsidRPr="00A6118F" w:rsidSect="00A6118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718"/>
    <w:multiLevelType w:val="hybridMultilevel"/>
    <w:tmpl w:val="08D2A234"/>
    <w:lvl w:ilvl="0" w:tplc="0428CE4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A86837"/>
    <w:multiLevelType w:val="hybridMultilevel"/>
    <w:tmpl w:val="00DE93EE"/>
    <w:lvl w:ilvl="0" w:tplc="19CCF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17521A"/>
    <w:multiLevelType w:val="hybridMultilevel"/>
    <w:tmpl w:val="E56050B0"/>
    <w:lvl w:ilvl="0" w:tplc="7F1E344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6F18CE"/>
    <w:multiLevelType w:val="hybridMultilevel"/>
    <w:tmpl w:val="9536C3EA"/>
    <w:lvl w:ilvl="0" w:tplc="F9AE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B2AE6"/>
    <w:multiLevelType w:val="hybridMultilevel"/>
    <w:tmpl w:val="945C34F8"/>
    <w:lvl w:ilvl="0" w:tplc="48729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29B2D63"/>
    <w:multiLevelType w:val="hybridMultilevel"/>
    <w:tmpl w:val="864ED4EA"/>
    <w:lvl w:ilvl="0" w:tplc="DF16C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44E28"/>
    <w:multiLevelType w:val="hybridMultilevel"/>
    <w:tmpl w:val="CD8CF3BC"/>
    <w:lvl w:ilvl="0" w:tplc="13C02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D934F7"/>
    <w:multiLevelType w:val="hybridMultilevel"/>
    <w:tmpl w:val="85521DB0"/>
    <w:lvl w:ilvl="0" w:tplc="2472ABF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F828BE"/>
    <w:multiLevelType w:val="hybridMultilevel"/>
    <w:tmpl w:val="5C02390E"/>
    <w:lvl w:ilvl="0" w:tplc="53E628E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5B32B9"/>
    <w:multiLevelType w:val="hybridMultilevel"/>
    <w:tmpl w:val="8D00AF8C"/>
    <w:lvl w:ilvl="0" w:tplc="78C4842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4E40FD"/>
    <w:multiLevelType w:val="hybridMultilevel"/>
    <w:tmpl w:val="3FF2B4B8"/>
    <w:lvl w:ilvl="0" w:tplc="25C2CE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2F34BB"/>
    <w:multiLevelType w:val="hybridMultilevel"/>
    <w:tmpl w:val="2D0ED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0597976"/>
    <w:multiLevelType w:val="hybridMultilevel"/>
    <w:tmpl w:val="DC064FF6"/>
    <w:lvl w:ilvl="0" w:tplc="49C22FA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60508"/>
    <w:rsid w:val="00060508"/>
    <w:rsid w:val="003A170F"/>
    <w:rsid w:val="003A2DB3"/>
    <w:rsid w:val="00407C47"/>
    <w:rsid w:val="005451A9"/>
    <w:rsid w:val="00707CD0"/>
    <w:rsid w:val="007265E7"/>
    <w:rsid w:val="009216FA"/>
    <w:rsid w:val="00972E37"/>
    <w:rsid w:val="009A1284"/>
    <w:rsid w:val="00A1049E"/>
    <w:rsid w:val="00A128E4"/>
    <w:rsid w:val="00A6118F"/>
    <w:rsid w:val="00AA7D82"/>
    <w:rsid w:val="00B07525"/>
    <w:rsid w:val="00B375CB"/>
    <w:rsid w:val="00C42DA5"/>
    <w:rsid w:val="00CC0202"/>
    <w:rsid w:val="00D753EE"/>
    <w:rsid w:val="00DE26CF"/>
    <w:rsid w:val="00E4579A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08"/>
    <w:pPr>
      <w:spacing w:after="0"/>
      <w:ind w:right="-1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7025121</TotalTime>
  <Pages>8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2014-06-12T07:50:00Z</dcterms:created>
  <dcterms:modified xsi:type="dcterms:W3CDTF">2015-06-05T07:12:00Z</dcterms:modified>
</cp:coreProperties>
</file>